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68" w:rsidRPr="00AA6C94" w:rsidRDefault="00AA6C94" w:rsidP="00AA6C94">
      <w:pPr>
        <w:jc w:val="center"/>
        <w:rPr>
          <w:b/>
          <w:sz w:val="28"/>
        </w:rPr>
      </w:pPr>
      <w:r w:rsidRPr="00AA6C94">
        <w:rPr>
          <w:b/>
          <w:sz w:val="28"/>
        </w:rPr>
        <w:t>Achtung NEU!</w:t>
      </w:r>
    </w:p>
    <w:p w:rsidR="00D45B35" w:rsidRPr="00D270BA" w:rsidRDefault="00D45B35">
      <w:pPr>
        <w:rPr>
          <w:b/>
        </w:rPr>
      </w:pPr>
      <w:r w:rsidRPr="00D270BA">
        <w:rPr>
          <w:b/>
        </w:rPr>
        <w:t>Geänderte Busverbindungen vom Schulzentrum Blomberg nach Schieder-Schwalenberg und Lügde</w:t>
      </w:r>
      <w:r w:rsidR="000672B8">
        <w:rPr>
          <w:b/>
        </w:rPr>
        <w:t xml:space="preserve"> nach der 9. Stunde</w:t>
      </w:r>
    </w:p>
    <w:p w:rsidR="00D45B35" w:rsidRDefault="00D270BA">
      <w:r>
        <w:t xml:space="preserve">Durch betriebliche Maßnahmen </w:t>
      </w:r>
      <w:r w:rsidR="000672B8">
        <w:t xml:space="preserve">auf den Linie 732, 760 und 762 können wir den Schülerinnen und Schülern aus den Ortsteilen von Lügde nach </w:t>
      </w:r>
      <w:r w:rsidR="00D45B35">
        <w:t>der 9. Stunde</w:t>
      </w:r>
      <w:r w:rsidR="000672B8">
        <w:t xml:space="preserve"> eine verbesserte Rückfahrtmöglichkeit anbieten. </w:t>
      </w:r>
      <w:r w:rsidR="00AA6C94">
        <w:t>Dadurch ergeben sich folgende Änderungen:</w:t>
      </w:r>
    </w:p>
    <w:p w:rsidR="00ED73A8" w:rsidRDefault="00ED73A8">
      <w:pPr>
        <w:rPr>
          <w:b/>
        </w:rPr>
      </w:pPr>
      <w:r>
        <w:rPr>
          <w:b/>
        </w:rPr>
        <w:t xml:space="preserve">Schülerinnen und Schüler </w:t>
      </w:r>
    </w:p>
    <w:p w:rsidR="00ED73A8" w:rsidRPr="00ED73A8" w:rsidRDefault="00AA6C94">
      <w:pPr>
        <w:rPr>
          <w:b/>
        </w:rPr>
      </w:pPr>
      <w:r>
        <w:rPr>
          <w:b/>
        </w:rPr>
        <w:t xml:space="preserve">- </w:t>
      </w:r>
      <w:r w:rsidR="00ED73A8" w:rsidRPr="00ED73A8">
        <w:rPr>
          <w:b/>
        </w:rPr>
        <w:t>aus Lügde (Markt, Neustadt etc.)</w:t>
      </w:r>
    </w:p>
    <w:p w:rsidR="000672B8" w:rsidRDefault="00AA6C94">
      <w:r>
        <w:t>D</w:t>
      </w:r>
      <w:r w:rsidR="000672B8">
        <w:t xml:space="preserve">ie Linie 732 </w:t>
      </w:r>
      <w:r>
        <w:t xml:space="preserve">wird </w:t>
      </w:r>
      <w:r w:rsidR="000672B8">
        <w:t xml:space="preserve">um 15.55 Uhr über das Schulzentrum und </w:t>
      </w:r>
      <w:r w:rsidR="002C6527">
        <w:t xml:space="preserve">dann </w:t>
      </w:r>
      <w:r w:rsidR="00ED73A8">
        <w:t xml:space="preserve">nach </w:t>
      </w:r>
      <w:r w:rsidR="000672B8">
        <w:t xml:space="preserve">Lügde </w:t>
      </w:r>
      <w:r w:rsidR="00ED73A8">
        <w:t>(</w:t>
      </w:r>
      <w:r w:rsidR="000672B8">
        <w:t>Markt</w:t>
      </w:r>
      <w:r w:rsidR="00ED73A8">
        <w:t>, Neustadt etc.) fahren</w:t>
      </w:r>
      <w:r w:rsidR="000672B8">
        <w:t>.</w:t>
      </w:r>
      <w:r w:rsidR="00ED73A8">
        <w:t xml:space="preserve"> </w:t>
      </w:r>
    </w:p>
    <w:p w:rsidR="00ED73A8" w:rsidRPr="00ED73A8" w:rsidRDefault="00AA6C94">
      <w:pPr>
        <w:rPr>
          <w:b/>
        </w:rPr>
      </w:pPr>
      <w:r>
        <w:rPr>
          <w:b/>
        </w:rPr>
        <w:t xml:space="preserve">- </w:t>
      </w:r>
      <w:r w:rsidR="00ED73A8" w:rsidRPr="00ED73A8">
        <w:rPr>
          <w:b/>
        </w:rPr>
        <w:t xml:space="preserve">aus </w:t>
      </w:r>
      <w:proofErr w:type="spellStart"/>
      <w:r w:rsidR="00ED73A8" w:rsidRPr="00ED73A8">
        <w:rPr>
          <w:b/>
        </w:rPr>
        <w:t>Elbrinxen</w:t>
      </w:r>
      <w:proofErr w:type="spellEnd"/>
      <w:r w:rsidR="00ED73A8" w:rsidRPr="00ED73A8">
        <w:rPr>
          <w:b/>
        </w:rPr>
        <w:t xml:space="preserve">, </w:t>
      </w:r>
      <w:proofErr w:type="spellStart"/>
      <w:r w:rsidR="00ED73A8" w:rsidRPr="00ED73A8">
        <w:rPr>
          <w:b/>
        </w:rPr>
        <w:t>Sabbenhausen</w:t>
      </w:r>
      <w:proofErr w:type="spellEnd"/>
      <w:r w:rsidR="00ED73A8" w:rsidRPr="00ED73A8">
        <w:rPr>
          <w:b/>
        </w:rPr>
        <w:t xml:space="preserve">, </w:t>
      </w:r>
      <w:proofErr w:type="spellStart"/>
      <w:r w:rsidR="00ED73A8" w:rsidRPr="00ED73A8">
        <w:rPr>
          <w:b/>
        </w:rPr>
        <w:t>Wörde</w:t>
      </w:r>
      <w:r>
        <w:rPr>
          <w:b/>
        </w:rPr>
        <w:t>r</w:t>
      </w:r>
      <w:r w:rsidR="00ED73A8" w:rsidRPr="00ED73A8">
        <w:rPr>
          <w:b/>
        </w:rPr>
        <w:t>feld</w:t>
      </w:r>
      <w:proofErr w:type="spellEnd"/>
      <w:r w:rsidR="00ED73A8" w:rsidRPr="00ED73A8">
        <w:rPr>
          <w:b/>
        </w:rPr>
        <w:t xml:space="preserve">, </w:t>
      </w:r>
      <w:proofErr w:type="spellStart"/>
      <w:r w:rsidR="00ED73A8" w:rsidRPr="00ED73A8">
        <w:rPr>
          <w:b/>
        </w:rPr>
        <w:t>Falkenhagen</w:t>
      </w:r>
      <w:proofErr w:type="spellEnd"/>
      <w:r w:rsidR="00ED73A8" w:rsidRPr="00ED73A8">
        <w:rPr>
          <w:b/>
        </w:rPr>
        <w:t xml:space="preserve">, </w:t>
      </w:r>
      <w:proofErr w:type="spellStart"/>
      <w:r w:rsidR="00ED73A8" w:rsidRPr="00ED73A8">
        <w:rPr>
          <w:b/>
        </w:rPr>
        <w:t>Hummersen</w:t>
      </w:r>
      <w:proofErr w:type="spellEnd"/>
      <w:r w:rsidR="00ED73A8" w:rsidRPr="00ED73A8">
        <w:rPr>
          <w:b/>
        </w:rPr>
        <w:t xml:space="preserve">, </w:t>
      </w:r>
      <w:proofErr w:type="spellStart"/>
      <w:r w:rsidR="00ED73A8" w:rsidRPr="00ED73A8">
        <w:rPr>
          <w:b/>
        </w:rPr>
        <w:t>Köterberg</w:t>
      </w:r>
      <w:proofErr w:type="spellEnd"/>
      <w:r w:rsidR="00ED73A8" w:rsidRPr="00ED73A8">
        <w:rPr>
          <w:b/>
        </w:rPr>
        <w:t>, Niese</w:t>
      </w:r>
    </w:p>
    <w:p w:rsidR="000672B8" w:rsidRDefault="000672B8">
      <w:r>
        <w:t xml:space="preserve">Die Linie 762 (Abfahrt 15.55 Uhr) übernimmt die Fahrt nach </w:t>
      </w:r>
      <w:proofErr w:type="spellStart"/>
      <w:r>
        <w:t>Elbrinxen</w:t>
      </w:r>
      <w:proofErr w:type="spellEnd"/>
      <w:r>
        <w:t xml:space="preserve">, </w:t>
      </w:r>
      <w:proofErr w:type="spellStart"/>
      <w:r>
        <w:t>Sabbenhausen</w:t>
      </w:r>
      <w:proofErr w:type="spellEnd"/>
      <w:r>
        <w:t xml:space="preserve">, </w:t>
      </w:r>
      <w:proofErr w:type="spellStart"/>
      <w:r>
        <w:t>Wörde</w:t>
      </w:r>
      <w:r w:rsidR="00AA6C94">
        <w:t>r</w:t>
      </w:r>
      <w:r>
        <w:t>feld</w:t>
      </w:r>
      <w:proofErr w:type="spellEnd"/>
      <w:r>
        <w:t xml:space="preserve">, </w:t>
      </w:r>
      <w:proofErr w:type="spellStart"/>
      <w:r>
        <w:t>Falkenhagen</w:t>
      </w:r>
      <w:proofErr w:type="spellEnd"/>
      <w:r>
        <w:t xml:space="preserve">, </w:t>
      </w:r>
      <w:proofErr w:type="spellStart"/>
      <w:r>
        <w:t>Hummersen</w:t>
      </w:r>
      <w:proofErr w:type="spellEnd"/>
      <w:r>
        <w:t xml:space="preserve"> und bei Bedarf Köterberg und Niese. Damit sind die </w:t>
      </w:r>
      <w:proofErr w:type="spellStart"/>
      <w:r>
        <w:t>SuS</w:t>
      </w:r>
      <w:proofErr w:type="spellEnd"/>
      <w:r>
        <w:t xml:space="preserve"> schon um 16.34 Uhr in </w:t>
      </w:r>
      <w:proofErr w:type="spellStart"/>
      <w:r>
        <w:t>Elbrinxen</w:t>
      </w:r>
      <w:proofErr w:type="spellEnd"/>
      <w:r>
        <w:t xml:space="preserve"> und auch in den anderen Ortsteilen deutlich früher als bisher. </w:t>
      </w:r>
    </w:p>
    <w:p w:rsidR="00ED73A8" w:rsidRPr="00ED73A8" w:rsidRDefault="00AA6C94">
      <w:pPr>
        <w:rPr>
          <w:b/>
        </w:rPr>
      </w:pPr>
      <w:r>
        <w:rPr>
          <w:b/>
        </w:rPr>
        <w:t xml:space="preserve">- </w:t>
      </w:r>
      <w:r w:rsidR="00ED73A8" w:rsidRPr="00ED73A8">
        <w:rPr>
          <w:b/>
        </w:rPr>
        <w:t xml:space="preserve">aus </w:t>
      </w:r>
      <w:proofErr w:type="spellStart"/>
      <w:r w:rsidR="00ED73A8" w:rsidRPr="00ED73A8">
        <w:rPr>
          <w:b/>
        </w:rPr>
        <w:t>Schwalenberg</w:t>
      </w:r>
      <w:proofErr w:type="spellEnd"/>
      <w:r w:rsidR="00ED73A8" w:rsidRPr="00ED73A8">
        <w:rPr>
          <w:b/>
        </w:rPr>
        <w:t xml:space="preserve"> und </w:t>
      </w:r>
      <w:proofErr w:type="spellStart"/>
      <w:r w:rsidR="00ED73A8" w:rsidRPr="00ED73A8">
        <w:rPr>
          <w:b/>
        </w:rPr>
        <w:t>Rischenau</w:t>
      </w:r>
      <w:proofErr w:type="spellEnd"/>
    </w:p>
    <w:p w:rsidR="000672B8" w:rsidRDefault="000672B8">
      <w:r>
        <w:t>Die Fahrt der 760 (16.03 Uhr) bleibt wie bisher bestehen und endet um 16.44 Uhr in Rischenau.</w:t>
      </w:r>
    </w:p>
    <w:p w:rsidR="00ED73A8" w:rsidRPr="00ED73A8" w:rsidRDefault="00AA6C94">
      <w:pPr>
        <w:rPr>
          <w:b/>
        </w:rPr>
      </w:pPr>
      <w:r>
        <w:rPr>
          <w:b/>
        </w:rPr>
        <w:t xml:space="preserve">- </w:t>
      </w:r>
      <w:r w:rsidR="00ED73A8" w:rsidRPr="00ED73A8">
        <w:rPr>
          <w:b/>
        </w:rPr>
        <w:t>aus Schieder</w:t>
      </w:r>
    </w:p>
    <w:p w:rsidR="00ED73A8" w:rsidRDefault="00ED73A8">
      <w:r>
        <w:t xml:space="preserve">nutzen bitte sowohl  die Linie 732 als auch 760, auch wenn der Bus der 760 erst um 16.03 Uhr fährt, </w:t>
      </w:r>
      <w:r w:rsidR="00AA6C94">
        <w:t>damit die Kapazitäten der Busse ausreichen</w:t>
      </w:r>
      <w:r w:rsidR="00861854">
        <w:t>.</w:t>
      </w:r>
    </w:p>
    <w:p w:rsidR="00AA6C94" w:rsidRDefault="00AA6C94"/>
    <w:p w:rsidR="00D45B35" w:rsidRDefault="00ED73A8">
      <w:r>
        <w:t xml:space="preserve"> </w:t>
      </w:r>
      <w:r w:rsidR="00D45B35">
        <w:t xml:space="preserve">Folgende </w:t>
      </w:r>
      <w:r w:rsidR="00AA6C94">
        <w:t>Fahrzeiten und Linienwege</w:t>
      </w:r>
      <w:r w:rsidR="00D45B35">
        <w:t xml:space="preserve"> werden zum </w:t>
      </w:r>
      <w:r w:rsidR="00D45B35" w:rsidRPr="00AA6C94">
        <w:rPr>
          <w:b/>
        </w:rPr>
        <w:t>15.9.2015</w:t>
      </w:r>
      <w:r w:rsidR="00D45B35">
        <w:t xml:space="preserve"> umgesetzt:</w:t>
      </w:r>
    </w:p>
    <w:tbl>
      <w:tblPr>
        <w:tblStyle w:val="Tabellenraster"/>
        <w:tblW w:w="9464" w:type="dxa"/>
        <w:tblBorders>
          <w:left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20" w:firstRow="1" w:lastRow="0" w:firstColumn="0" w:lastColumn="0" w:noHBand="0" w:noVBand="1"/>
      </w:tblPr>
      <w:tblGrid>
        <w:gridCol w:w="3227"/>
        <w:gridCol w:w="2835"/>
        <w:gridCol w:w="3402"/>
      </w:tblGrid>
      <w:tr w:rsidR="00F85F9E" w:rsidTr="00F85F9E">
        <w:tc>
          <w:tcPr>
            <w:tcW w:w="32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C6527" w:rsidRPr="00AA6C94" w:rsidRDefault="009D4855">
            <w:pPr>
              <w:rPr>
                <w:b/>
                <w:sz w:val="28"/>
              </w:rPr>
            </w:pPr>
            <w:r w:rsidRPr="00AA6C94">
              <w:rPr>
                <w:b/>
                <w:sz w:val="28"/>
              </w:rPr>
              <w:t xml:space="preserve">Linie </w:t>
            </w:r>
            <w:r w:rsidR="002C6527" w:rsidRPr="00AA6C94">
              <w:rPr>
                <w:b/>
                <w:sz w:val="28"/>
              </w:rP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C6527" w:rsidRPr="00AA6C94" w:rsidRDefault="009D4855">
            <w:pPr>
              <w:rPr>
                <w:b/>
                <w:sz w:val="28"/>
              </w:rPr>
            </w:pPr>
            <w:r w:rsidRPr="00AA6C94">
              <w:rPr>
                <w:b/>
                <w:sz w:val="28"/>
              </w:rPr>
              <w:t xml:space="preserve">Linie  </w:t>
            </w:r>
            <w:r w:rsidR="002C6527" w:rsidRPr="00AA6C94">
              <w:rPr>
                <w:b/>
                <w:sz w:val="28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C6527" w:rsidRPr="00AA6C94" w:rsidRDefault="009D4855">
            <w:pPr>
              <w:rPr>
                <w:b/>
                <w:sz w:val="28"/>
              </w:rPr>
            </w:pPr>
            <w:r w:rsidRPr="00AA6C94">
              <w:rPr>
                <w:b/>
                <w:sz w:val="28"/>
              </w:rPr>
              <w:t xml:space="preserve">Linie </w:t>
            </w:r>
            <w:r w:rsidR="002C6527" w:rsidRPr="00AA6C94">
              <w:rPr>
                <w:b/>
                <w:sz w:val="28"/>
              </w:rPr>
              <w:t>762</w:t>
            </w:r>
          </w:p>
        </w:tc>
      </w:tr>
      <w:tr w:rsidR="002C6527" w:rsidTr="00F85F9E">
        <w:tc>
          <w:tcPr>
            <w:tcW w:w="3227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2C6527" w:rsidRPr="00AA6C94" w:rsidRDefault="002C6527">
            <w:pPr>
              <w:rPr>
                <w:b/>
              </w:rPr>
            </w:pPr>
            <w:r w:rsidRPr="00AA6C94">
              <w:rPr>
                <w:b/>
              </w:rPr>
              <w:t>Abfahrt 15.55 Uhr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2C6527" w:rsidRPr="00AA6C94" w:rsidRDefault="002C6527">
            <w:pPr>
              <w:rPr>
                <w:b/>
              </w:rPr>
            </w:pPr>
            <w:r w:rsidRPr="00AA6C94">
              <w:rPr>
                <w:b/>
              </w:rPr>
              <w:t>Abfahrt 16.03 Uhr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2C6527" w:rsidRPr="00AA6C94" w:rsidRDefault="002C6527">
            <w:pPr>
              <w:rPr>
                <w:b/>
              </w:rPr>
            </w:pPr>
            <w:r w:rsidRPr="00AA6C94">
              <w:rPr>
                <w:b/>
              </w:rPr>
              <w:t>Abfahrt 15.55 Uhr</w:t>
            </w:r>
          </w:p>
        </w:tc>
      </w:tr>
      <w:tr w:rsidR="002C6527" w:rsidTr="00F85F9E">
        <w:tc>
          <w:tcPr>
            <w:tcW w:w="3227" w:type="dxa"/>
            <w:shd w:val="clear" w:color="auto" w:fill="EEECE1" w:themeFill="background2"/>
          </w:tcPr>
          <w:p w:rsidR="002C6527" w:rsidRPr="00AA6C94" w:rsidRDefault="002C6527">
            <w:pPr>
              <w:rPr>
                <w:b/>
              </w:rPr>
            </w:pPr>
            <w:r w:rsidRPr="00AA6C94">
              <w:rPr>
                <w:b/>
              </w:rPr>
              <w:t>Nach Lügde/ Bad Pyrmont</w:t>
            </w:r>
          </w:p>
        </w:tc>
        <w:tc>
          <w:tcPr>
            <w:tcW w:w="2835" w:type="dxa"/>
            <w:shd w:val="clear" w:color="auto" w:fill="EEECE1" w:themeFill="background2"/>
          </w:tcPr>
          <w:p w:rsidR="002C6527" w:rsidRPr="00AA6C94" w:rsidRDefault="002C6527">
            <w:pPr>
              <w:rPr>
                <w:b/>
              </w:rPr>
            </w:pPr>
            <w:r w:rsidRPr="00AA6C94">
              <w:rPr>
                <w:b/>
              </w:rPr>
              <w:t>Nach Schieder-Schwalenberg/ Rischenau</w:t>
            </w:r>
          </w:p>
        </w:tc>
        <w:tc>
          <w:tcPr>
            <w:tcW w:w="3402" w:type="dxa"/>
            <w:shd w:val="clear" w:color="auto" w:fill="EEECE1" w:themeFill="background2"/>
          </w:tcPr>
          <w:p w:rsidR="009D4855" w:rsidRPr="00AA6C94" w:rsidRDefault="002C6527">
            <w:pPr>
              <w:rPr>
                <w:b/>
              </w:rPr>
            </w:pPr>
            <w:r w:rsidRPr="00AA6C94">
              <w:rPr>
                <w:b/>
              </w:rPr>
              <w:t xml:space="preserve">Nach Lügde </w:t>
            </w:r>
            <w:proofErr w:type="spellStart"/>
            <w:r w:rsidRPr="00AA6C94">
              <w:rPr>
                <w:b/>
              </w:rPr>
              <w:t>Elbrinxen</w:t>
            </w:r>
            <w:proofErr w:type="spellEnd"/>
            <w:r w:rsidRPr="00AA6C94">
              <w:rPr>
                <w:b/>
              </w:rPr>
              <w:t>/</w:t>
            </w:r>
          </w:p>
          <w:p w:rsidR="002C6527" w:rsidRPr="00AA6C94" w:rsidRDefault="009D4855">
            <w:pPr>
              <w:rPr>
                <w:b/>
              </w:rPr>
            </w:pPr>
            <w:proofErr w:type="spellStart"/>
            <w:r w:rsidRPr="00AA6C94">
              <w:rPr>
                <w:b/>
              </w:rPr>
              <w:t>Sabbenhausen</w:t>
            </w:r>
            <w:proofErr w:type="spellEnd"/>
            <w:r w:rsidRPr="00AA6C94">
              <w:rPr>
                <w:b/>
              </w:rPr>
              <w:t>/</w:t>
            </w:r>
            <w:proofErr w:type="spellStart"/>
            <w:r w:rsidRPr="00AA6C94">
              <w:rPr>
                <w:b/>
              </w:rPr>
              <w:t>Hu</w:t>
            </w:r>
            <w:r w:rsidR="002C6527" w:rsidRPr="00AA6C94">
              <w:rPr>
                <w:b/>
              </w:rPr>
              <w:t>mmersen</w:t>
            </w:r>
            <w:proofErr w:type="spellEnd"/>
            <w:r w:rsidR="00AA6C94">
              <w:rPr>
                <w:b/>
              </w:rPr>
              <w:t>…</w:t>
            </w:r>
            <w:bookmarkStart w:id="0" w:name="_GoBack"/>
            <w:bookmarkEnd w:id="0"/>
          </w:p>
        </w:tc>
      </w:tr>
      <w:tr w:rsidR="002C6527" w:rsidTr="00F85F9E">
        <w:tc>
          <w:tcPr>
            <w:tcW w:w="3227" w:type="dxa"/>
          </w:tcPr>
          <w:p w:rsidR="002C6527" w:rsidRDefault="002C6527">
            <w:proofErr w:type="spellStart"/>
            <w:r>
              <w:t>Siekholz</w:t>
            </w:r>
            <w:proofErr w:type="spellEnd"/>
            <w:r>
              <w:t xml:space="preserve"> 16.00 Uhr</w:t>
            </w:r>
          </w:p>
        </w:tc>
        <w:tc>
          <w:tcPr>
            <w:tcW w:w="2835" w:type="dxa"/>
          </w:tcPr>
          <w:p w:rsidR="002C6527" w:rsidRDefault="002C6527" w:rsidP="009D4855">
            <w:proofErr w:type="spellStart"/>
            <w:r>
              <w:t>Siekho</w:t>
            </w:r>
            <w:r w:rsidR="009D4855">
              <w:t>f</w:t>
            </w:r>
            <w:proofErr w:type="spellEnd"/>
            <w:r>
              <w:t xml:space="preserve"> 16.11 Uhr</w:t>
            </w:r>
          </w:p>
        </w:tc>
        <w:tc>
          <w:tcPr>
            <w:tcW w:w="3402" w:type="dxa"/>
          </w:tcPr>
          <w:p w:rsidR="002C6527" w:rsidRDefault="009D4855">
            <w:proofErr w:type="spellStart"/>
            <w:r>
              <w:t>Siekhof</w:t>
            </w:r>
            <w:proofErr w:type="spellEnd"/>
            <w:r>
              <w:t xml:space="preserve"> 16.01 Uhr</w:t>
            </w:r>
          </w:p>
        </w:tc>
      </w:tr>
      <w:tr w:rsidR="002C6527" w:rsidTr="00F85F9E">
        <w:tc>
          <w:tcPr>
            <w:tcW w:w="3227" w:type="dxa"/>
          </w:tcPr>
          <w:p w:rsidR="002C6527" w:rsidRDefault="002C6527">
            <w:r>
              <w:t>Schieder Bahnhof 16.03 Uhr</w:t>
            </w:r>
          </w:p>
        </w:tc>
        <w:tc>
          <w:tcPr>
            <w:tcW w:w="2835" w:type="dxa"/>
          </w:tcPr>
          <w:p w:rsidR="002C6527" w:rsidRDefault="002C6527">
            <w:r>
              <w:t>Schieder Bahnhof 16.18 Uhr</w:t>
            </w:r>
          </w:p>
        </w:tc>
        <w:tc>
          <w:tcPr>
            <w:tcW w:w="3402" w:type="dxa"/>
          </w:tcPr>
          <w:p w:rsidR="002C6527" w:rsidRDefault="009D4855">
            <w:r>
              <w:t>Deutsches Haus 16.05 Uhr</w:t>
            </w:r>
          </w:p>
        </w:tc>
      </w:tr>
      <w:tr w:rsidR="002C6527" w:rsidTr="00F85F9E">
        <w:tc>
          <w:tcPr>
            <w:tcW w:w="3227" w:type="dxa"/>
          </w:tcPr>
          <w:p w:rsidR="002C6527" w:rsidRDefault="002C6527">
            <w:proofErr w:type="spellStart"/>
            <w:r>
              <w:t>Sehlberg</w:t>
            </w:r>
            <w:proofErr w:type="spellEnd"/>
            <w:r>
              <w:t xml:space="preserve"> 16.09 Uhr</w:t>
            </w:r>
          </w:p>
        </w:tc>
        <w:tc>
          <w:tcPr>
            <w:tcW w:w="2835" w:type="dxa"/>
          </w:tcPr>
          <w:p w:rsidR="002C6527" w:rsidRDefault="002C6527">
            <w:proofErr w:type="spellStart"/>
            <w:r>
              <w:t>Sehlberg</w:t>
            </w:r>
            <w:proofErr w:type="spellEnd"/>
            <w:r>
              <w:t xml:space="preserve"> 16.22 Uhr</w:t>
            </w:r>
          </w:p>
        </w:tc>
        <w:tc>
          <w:tcPr>
            <w:tcW w:w="3402" w:type="dxa"/>
          </w:tcPr>
          <w:p w:rsidR="002C6527" w:rsidRDefault="009D4855">
            <w:proofErr w:type="spellStart"/>
            <w:r>
              <w:t>Harzberg</w:t>
            </w:r>
            <w:proofErr w:type="spellEnd"/>
            <w:r>
              <w:t xml:space="preserve"> 16.10 Uhr</w:t>
            </w:r>
          </w:p>
        </w:tc>
      </w:tr>
      <w:tr w:rsidR="002C6527" w:rsidTr="00F85F9E">
        <w:tc>
          <w:tcPr>
            <w:tcW w:w="3227" w:type="dxa"/>
          </w:tcPr>
          <w:p w:rsidR="002C6527" w:rsidRDefault="002C6527">
            <w:proofErr w:type="spellStart"/>
            <w:r>
              <w:t>Harzberg</w:t>
            </w:r>
            <w:proofErr w:type="spellEnd"/>
            <w:r>
              <w:t xml:space="preserve"> 16.15 Uhr</w:t>
            </w:r>
          </w:p>
        </w:tc>
        <w:tc>
          <w:tcPr>
            <w:tcW w:w="2835" w:type="dxa"/>
          </w:tcPr>
          <w:p w:rsidR="002C6527" w:rsidRDefault="002C6527">
            <w:proofErr w:type="spellStart"/>
            <w:r>
              <w:t>Brakelsiek</w:t>
            </w:r>
            <w:proofErr w:type="spellEnd"/>
            <w:r>
              <w:t xml:space="preserve"> </w:t>
            </w:r>
            <w:r w:rsidR="009D4855">
              <w:t>16.25 Uhr</w:t>
            </w:r>
          </w:p>
        </w:tc>
        <w:tc>
          <w:tcPr>
            <w:tcW w:w="3402" w:type="dxa"/>
          </w:tcPr>
          <w:p w:rsidR="002C6527" w:rsidRDefault="009D4855">
            <w:proofErr w:type="spellStart"/>
            <w:r>
              <w:t>Elbrinxen</w:t>
            </w:r>
            <w:proofErr w:type="spellEnd"/>
            <w:r>
              <w:t xml:space="preserve"> Post 16.19 Uhr </w:t>
            </w:r>
          </w:p>
        </w:tc>
      </w:tr>
      <w:tr w:rsidR="002C6527" w:rsidTr="00F85F9E">
        <w:tc>
          <w:tcPr>
            <w:tcW w:w="3227" w:type="dxa"/>
          </w:tcPr>
          <w:p w:rsidR="002C6527" w:rsidRDefault="002C6527">
            <w:r>
              <w:t>Lügde Markt 16.23 Uhr</w:t>
            </w:r>
          </w:p>
        </w:tc>
        <w:tc>
          <w:tcPr>
            <w:tcW w:w="2835" w:type="dxa"/>
          </w:tcPr>
          <w:p w:rsidR="002C6527" w:rsidRDefault="009D4855">
            <w:r>
              <w:t xml:space="preserve">Am </w:t>
            </w:r>
            <w:proofErr w:type="spellStart"/>
            <w:r>
              <w:t>Oekerberg</w:t>
            </w:r>
            <w:proofErr w:type="spellEnd"/>
            <w:r>
              <w:t xml:space="preserve"> 16.36 Uhr</w:t>
            </w:r>
          </w:p>
        </w:tc>
        <w:tc>
          <w:tcPr>
            <w:tcW w:w="3402" w:type="dxa"/>
          </w:tcPr>
          <w:p w:rsidR="002C6527" w:rsidRDefault="009D4855">
            <w:proofErr w:type="spellStart"/>
            <w:r>
              <w:t>Sabbenhausen</w:t>
            </w:r>
            <w:proofErr w:type="spellEnd"/>
            <w:r>
              <w:t xml:space="preserve"> 16.25 Uhr</w:t>
            </w:r>
          </w:p>
        </w:tc>
      </w:tr>
      <w:tr w:rsidR="002C6527" w:rsidTr="00F85F9E">
        <w:tc>
          <w:tcPr>
            <w:tcW w:w="3227" w:type="dxa"/>
          </w:tcPr>
          <w:p w:rsidR="002C6527" w:rsidRDefault="002C6527">
            <w:r>
              <w:t>Bad Pyrmont Bahnhof 16.28 Uhr</w:t>
            </w:r>
          </w:p>
        </w:tc>
        <w:tc>
          <w:tcPr>
            <w:tcW w:w="2835" w:type="dxa"/>
          </w:tcPr>
          <w:p w:rsidR="002C6527" w:rsidRDefault="009D4855">
            <w:r>
              <w:t>Rischenau Post 16.44 Uhr</w:t>
            </w:r>
          </w:p>
        </w:tc>
        <w:tc>
          <w:tcPr>
            <w:tcW w:w="3402" w:type="dxa"/>
          </w:tcPr>
          <w:p w:rsidR="002C6527" w:rsidRDefault="009D4855" w:rsidP="009D4855">
            <w:proofErr w:type="spellStart"/>
            <w:r>
              <w:t>Wörde</w:t>
            </w:r>
            <w:r w:rsidR="00AA6C94">
              <w:t>r</w:t>
            </w:r>
            <w:r>
              <w:t>feld</w:t>
            </w:r>
            <w:proofErr w:type="spellEnd"/>
            <w:r>
              <w:t xml:space="preserve"> 16.34 Uhr</w:t>
            </w:r>
          </w:p>
        </w:tc>
      </w:tr>
      <w:tr w:rsidR="009D4855" w:rsidTr="00F85F9E">
        <w:tc>
          <w:tcPr>
            <w:tcW w:w="3227" w:type="dxa"/>
          </w:tcPr>
          <w:p w:rsidR="009D4855" w:rsidRDefault="009D4855"/>
        </w:tc>
        <w:tc>
          <w:tcPr>
            <w:tcW w:w="2835" w:type="dxa"/>
          </w:tcPr>
          <w:p w:rsidR="009D4855" w:rsidRDefault="009D4855"/>
        </w:tc>
        <w:tc>
          <w:tcPr>
            <w:tcW w:w="3402" w:type="dxa"/>
          </w:tcPr>
          <w:p w:rsidR="009D4855" w:rsidRDefault="009D4855">
            <w:proofErr w:type="spellStart"/>
            <w:r>
              <w:t>Falkenhagen</w:t>
            </w:r>
            <w:proofErr w:type="spellEnd"/>
            <w:r>
              <w:t xml:space="preserve">/ </w:t>
            </w:r>
            <w:proofErr w:type="spellStart"/>
            <w:r>
              <w:t>Hummersen</w:t>
            </w:r>
            <w:proofErr w:type="spellEnd"/>
            <w:r>
              <w:t>/</w:t>
            </w:r>
            <w:proofErr w:type="spellStart"/>
            <w:r>
              <w:t>Köterberg</w:t>
            </w:r>
            <w:proofErr w:type="spellEnd"/>
            <w:r>
              <w:t xml:space="preserve">/ Niese im </w:t>
            </w:r>
            <w:proofErr w:type="spellStart"/>
            <w:r>
              <w:t>Anschluß</w:t>
            </w:r>
            <w:proofErr w:type="spellEnd"/>
            <w:r>
              <w:t xml:space="preserve"> bei Bedarf</w:t>
            </w:r>
          </w:p>
        </w:tc>
      </w:tr>
      <w:tr w:rsidR="009D4855" w:rsidTr="00F85F9E">
        <w:tc>
          <w:tcPr>
            <w:tcW w:w="3227" w:type="dxa"/>
          </w:tcPr>
          <w:p w:rsidR="009D4855" w:rsidRDefault="009D4855"/>
        </w:tc>
        <w:tc>
          <w:tcPr>
            <w:tcW w:w="2835" w:type="dxa"/>
          </w:tcPr>
          <w:p w:rsidR="009D4855" w:rsidRDefault="009D4855"/>
        </w:tc>
        <w:tc>
          <w:tcPr>
            <w:tcW w:w="3402" w:type="dxa"/>
          </w:tcPr>
          <w:p w:rsidR="009D4855" w:rsidRDefault="009D4855">
            <w:r>
              <w:t>Rischenau ca. 17 Uhr</w:t>
            </w:r>
          </w:p>
        </w:tc>
      </w:tr>
    </w:tbl>
    <w:p w:rsidR="00D45B35" w:rsidRDefault="00D45B35"/>
    <w:sectPr w:rsidR="00D45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35"/>
    <w:rsid w:val="000672B8"/>
    <w:rsid w:val="002C6527"/>
    <w:rsid w:val="00861854"/>
    <w:rsid w:val="009D4855"/>
    <w:rsid w:val="00A14368"/>
    <w:rsid w:val="00AA6C94"/>
    <w:rsid w:val="00D270BA"/>
    <w:rsid w:val="00D45B35"/>
    <w:rsid w:val="00ED73A8"/>
    <w:rsid w:val="00F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70F7DF63</Template>
  <TotalTime>0</TotalTime>
  <Pages>1</Pages>
  <Words>264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Schulze-Waltrup, Bernd (Kreis Lippe  KVG)</dc:creator>
  <cp:lastModifiedBy>Molitor, Barbara (Kreis Lippe / KVG)</cp:lastModifiedBy>
  <cp:revision>2</cp:revision>
  <dcterms:created xsi:type="dcterms:W3CDTF">2015-09-04T11:39:00Z</dcterms:created>
  <dcterms:modified xsi:type="dcterms:W3CDTF">2015-09-04T11:39:00Z</dcterms:modified>
</cp:coreProperties>
</file>