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AC" w:rsidRPr="00F638E3" w:rsidRDefault="00E81DD7" w:rsidP="00F638E3">
      <w:pPr>
        <w:spacing w:line="276" w:lineRule="auto"/>
        <w:rPr>
          <w:rFonts w:ascii="Verdana" w:hAnsi="Verdana" w:cs="Verdana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-217805</wp:posOffset>
            </wp:positionV>
            <wp:extent cx="1323975" cy="1132205"/>
            <wp:effectExtent l="0" t="0" r="9525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AC" w:rsidRPr="00F638E3">
        <w:rPr>
          <w:rFonts w:ascii="Verdana" w:hAnsi="Verdana" w:cs="Verdana"/>
          <w:b/>
          <w:bCs/>
          <w:sz w:val="28"/>
          <w:szCs w:val="28"/>
        </w:rPr>
        <w:t>Hospitationsangebot der Gemeinschaftsschule Langenberg  im Schuljahr 2015/16 -</w:t>
      </w:r>
    </w:p>
    <w:p w:rsidR="004253AC" w:rsidRPr="00F638E3" w:rsidRDefault="004253AC" w:rsidP="00357C46">
      <w:pPr>
        <w:spacing w:line="276" w:lineRule="auto"/>
        <w:outlineLvl w:val="0"/>
        <w:rPr>
          <w:rFonts w:ascii="Verdana" w:hAnsi="Verdana" w:cs="Verdana"/>
          <w:b/>
          <w:bCs/>
          <w:sz w:val="28"/>
          <w:szCs w:val="28"/>
        </w:rPr>
      </w:pPr>
      <w:r w:rsidRPr="00F638E3">
        <w:rPr>
          <w:rFonts w:ascii="Verdana" w:hAnsi="Verdana" w:cs="Verdana"/>
          <w:b/>
          <w:bCs/>
          <w:sz w:val="28"/>
          <w:szCs w:val="28"/>
        </w:rPr>
        <w:t>Montag, 18.04.2016, 08.30Uhr bis</w:t>
      </w:r>
      <w:r>
        <w:rPr>
          <w:rFonts w:ascii="Verdana" w:hAnsi="Verdana" w:cs="Verdana"/>
          <w:b/>
          <w:bCs/>
          <w:sz w:val="28"/>
          <w:szCs w:val="28"/>
        </w:rPr>
        <w:t xml:space="preserve"> 12.00Uhr</w:t>
      </w:r>
    </w:p>
    <w:p w:rsidR="004253AC" w:rsidRPr="00F638E3" w:rsidRDefault="004253AC" w:rsidP="00F638E3">
      <w:pPr>
        <w:spacing w:line="276" w:lineRule="auto"/>
        <w:rPr>
          <w:rFonts w:ascii="Verdana" w:hAnsi="Verdana" w:cs="Verdana"/>
          <w:sz w:val="16"/>
          <w:szCs w:val="16"/>
        </w:rPr>
      </w:pPr>
    </w:p>
    <w:p w:rsidR="004253AC" w:rsidRPr="00F638E3" w:rsidRDefault="004253AC" w:rsidP="00F638E3">
      <w:pPr>
        <w:spacing w:line="276" w:lineRule="auto"/>
        <w:rPr>
          <w:rFonts w:ascii="Verdana" w:hAnsi="Verdana" w:cs="Verdana"/>
          <w:sz w:val="20"/>
          <w:szCs w:val="20"/>
        </w:rPr>
      </w:pPr>
      <w:r w:rsidRPr="00F638E3">
        <w:rPr>
          <w:rFonts w:ascii="Verdana" w:hAnsi="Verdana" w:cs="Verdana"/>
          <w:sz w:val="20"/>
          <w:szCs w:val="20"/>
        </w:rPr>
        <w:t>Gemeinschaftsschule Langenberg, Bentelerstr. 104, 33449 Langenberg</w:t>
      </w:r>
    </w:p>
    <w:p w:rsidR="004253AC" w:rsidRPr="00F638E3" w:rsidRDefault="004253AC" w:rsidP="00F638E3">
      <w:pPr>
        <w:spacing w:line="276" w:lineRule="auto"/>
        <w:rPr>
          <w:rFonts w:ascii="Verdana" w:hAnsi="Verdana" w:cs="Verdana"/>
          <w:sz w:val="20"/>
          <w:szCs w:val="20"/>
        </w:rPr>
      </w:pPr>
      <w:r w:rsidRPr="00F638E3">
        <w:rPr>
          <w:rFonts w:ascii="Verdana" w:hAnsi="Verdana" w:cs="Verdana"/>
          <w:sz w:val="20"/>
          <w:szCs w:val="20"/>
        </w:rPr>
        <w:t>Tel.: 05248-7675</w:t>
      </w:r>
    </w:p>
    <w:p w:rsidR="004253AC" w:rsidRPr="00F638E3" w:rsidRDefault="004253AC" w:rsidP="00F638E3">
      <w:pPr>
        <w:spacing w:line="276" w:lineRule="auto"/>
        <w:rPr>
          <w:rFonts w:ascii="Verdana" w:hAnsi="Verdana" w:cs="Verdana"/>
          <w:sz w:val="20"/>
          <w:szCs w:val="20"/>
        </w:rPr>
      </w:pPr>
      <w:r w:rsidRPr="00F638E3">
        <w:rPr>
          <w:rFonts w:ascii="Verdana" w:hAnsi="Verdana" w:cs="Verdana"/>
          <w:sz w:val="20"/>
          <w:szCs w:val="20"/>
        </w:rPr>
        <w:t>Didaktische Leiterin: Ellen Kaptain</w:t>
      </w:r>
    </w:p>
    <w:p w:rsidR="004253AC" w:rsidRPr="00F638E3" w:rsidRDefault="004253AC" w:rsidP="00F638E3">
      <w:pPr>
        <w:spacing w:line="276" w:lineRule="auto"/>
        <w:rPr>
          <w:rFonts w:ascii="Verdana" w:hAnsi="Verdana" w:cs="Verdana"/>
          <w:sz w:val="20"/>
          <w:szCs w:val="20"/>
        </w:rPr>
      </w:pPr>
      <w:r w:rsidRPr="00F638E3">
        <w:rPr>
          <w:rFonts w:ascii="Verdana" w:hAnsi="Verdana" w:cs="Verdana"/>
          <w:sz w:val="20"/>
          <w:szCs w:val="20"/>
        </w:rPr>
        <w:t>Mail: ellenkaptain@gmx.de</w:t>
      </w:r>
    </w:p>
    <w:p w:rsidR="004253AC" w:rsidRPr="00F638E3" w:rsidRDefault="004253AC" w:rsidP="00F638E3">
      <w:pPr>
        <w:spacing w:line="276" w:lineRule="auto"/>
        <w:rPr>
          <w:rFonts w:ascii="Verdana" w:hAnsi="Verdana" w:cs="Verdana"/>
          <w:sz w:val="16"/>
          <w:szCs w:val="16"/>
        </w:rPr>
      </w:pPr>
    </w:p>
    <w:p w:rsidR="004253AC" w:rsidRPr="00F638E3" w:rsidRDefault="004253AC" w:rsidP="00F638E3">
      <w:pPr>
        <w:spacing w:line="276" w:lineRule="auto"/>
        <w:ind w:left="1410" w:hanging="1410"/>
        <w:rPr>
          <w:rFonts w:ascii="Verdana" w:hAnsi="Verdana" w:cs="Verdana"/>
          <w:b/>
          <w:bCs/>
          <w:i/>
          <w:iCs/>
          <w:sz w:val="32"/>
          <w:szCs w:val="32"/>
        </w:rPr>
      </w:pPr>
      <w:r w:rsidRPr="00F638E3">
        <w:rPr>
          <w:rFonts w:ascii="Verdana" w:hAnsi="Verdana" w:cs="Verdana"/>
          <w:sz w:val="22"/>
          <w:szCs w:val="22"/>
          <w:u w:val="single"/>
        </w:rPr>
        <w:t>Thema:</w:t>
      </w:r>
      <w:r w:rsidRPr="00F638E3">
        <w:rPr>
          <w:rFonts w:ascii="Verdana" w:hAnsi="Verdana" w:cs="Verdana"/>
          <w:sz w:val="22"/>
          <w:szCs w:val="22"/>
        </w:rPr>
        <w:t xml:space="preserve">  </w:t>
      </w:r>
      <w:r w:rsidRPr="00F638E3">
        <w:rPr>
          <w:rFonts w:ascii="Verdana" w:hAnsi="Verdana" w:cs="Verdana"/>
          <w:sz w:val="22"/>
          <w:szCs w:val="22"/>
        </w:rPr>
        <w:tab/>
      </w:r>
      <w:r w:rsidRPr="00F638E3">
        <w:rPr>
          <w:rFonts w:ascii="Verdana" w:hAnsi="Verdana" w:cs="Verdana"/>
          <w:b/>
          <w:bCs/>
          <w:sz w:val="22"/>
          <w:szCs w:val="22"/>
        </w:rPr>
        <w:t>individualisiertes Lernen in jahrgangsgemischten Lerntrios – die Epochenarbeit an der Gemeinschaftsschule Lan</w:t>
      </w:r>
      <w:r>
        <w:rPr>
          <w:rFonts w:ascii="Verdana" w:hAnsi="Verdana" w:cs="Verdana"/>
          <w:b/>
          <w:bCs/>
          <w:sz w:val="22"/>
          <w:szCs w:val="22"/>
        </w:rPr>
        <w:t>genberg in den Jahrgangsstufen 5</w:t>
      </w:r>
      <w:r w:rsidRPr="00F638E3">
        <w:rPr>
          <w:rFonts w:ascii="Verdana" w:hAnsi="Verdana" w:cs="Verdana"/>
          <w:b/>
          <w:bCs/>
          <w:sz w:val="22"/>
          <w:szCs w:val="22"/>
        </w:rPr>
        <w:t xml:space="preserve"> und 6</w:t>
      </w:r>
    </w:p>
    <w:p w:rsidR="004253AC" w:rsidRPr="00F638E3" w:rsidRDefault="004253AC" w:rsidP="00F638E3">
      <w:pPr>
        <w:spacing w:line="276" w:lineRule="auto"/>
        <w:rPr>
          <w:rFonts w:ascii="Verdana" w:hAnsi="Verdana" w:cs="Verdana"/>
          <w:sz w:val="16"/>
          <w:szCs w:val="16"/>
        </w:rPr>
      </w:pPr>
    </w:p>
    <w:p w:rsidR="004253AC" w:rsidRPr="00F638E3" w:rsidRDefault="004253AC" w:rsidP="00F638E3">
      <w:pPr>
        <w:spacing w:line="276" w:lineRule="auto"/>
        <w:ind w:left="1410" w:hanging="1410"/>
        <w:rPr>
          <w:rFonts w:ascii="Verdana" w:hAnsi="Verdana" w:cs="Verdana"/>
          <w:b/>
          <w:bCs/>
          <w:color w:val="00B050"/>
          <w:sz w:val="22"/>
          <w:szCs w:val="22"/>
          <w:u w:val="single"/>
        </w:rPr>
      </w:pPr>
      <w:r w:rsidRPr="00F638E3">
        <w:rPr>
          <w:rFonts w:ascii="Verdana" w:hAnsi="Verdana" w:cs="Verdana"/>
          <w:sz w:val="22"/>
          <w:szCs w:val="22"/>
          <w:u w:val="single"/>
        </w:rPr>
        <w:t>Programm:</w:t>
      </w:r>
      <w:r w:rsidRPr="00F638E3">
        <w:rPr>
          <w:rFonts w:ascii="Verdana" w:hAnsi="Verdana" w:cs="Verdana"/>
          <w:b/>
          <w:bCs/>
          <w:sz w:val="22"/>
          <w:szCs w:val="22"/>
        </w:rPr>
        <w:t xml:space="preserve">  </w:t>
      </w:r>
      <w:r w:rsidRPr="00F638E3">
        <w:rPr>
          <w:rFonts w:ascii="Verdana" w:hAnsi="Verdana" w:cs="Verdana"/>
          <w:b/>
          <w:bCs/>
          <w:sz w:val="22"/>
          <w:szCs w:val="22"/>
        </w:rPr>
        <w:tab/>
        <w:t>Einführung (Vortrag) in die Arbeitsweise/ Hospitationen – kurze Pause/Aussprache der Besucher</w:t>
      </w:r>
      <w:r>
        <w:rPr>
          <w:rFonts w:ascii="Verdana" w:hAnsi="Verdana" w:cs="Verdana"/>
          <w:b/>
          <w:bCs/>
          <w:sz w:val="22"/>
          <w:szCs w:val="22"/>
        </w:rPr>
        <w:t>/innen</w:t>
      </w:r>
      <w:r w:rsidRPr="00F638E3">
        <w:rPr>
          <w:rFonts w:ascii="Verdana" w:hAnsi="Verdana" w:cs="Verdana"/>
          <w:b/>
          <w:bCs/>
          <w:sz w:val="22"/>
          <w:szCs w:val="22"/>
        </w:rPr>
        <w:t xml:space="preserve"> mit Schulleitungsvertretern</w:t>
      </w:r>
    </w:p>
    <w:p w:rsidR="004253AC" w:rsidRDefault="004253AC" w:rsidP="00F638E3">
      <w:pPr>
        <w:spacing w:line="276" w:lineRule="auto"/>
        <w:rPr>
          <w:rFonts w:ascii="Verdana" w:hAnsi="Verdana" w:cs="Verdana"/>
          <w:sz w:val="16"/>
          <w:szCs w:val="16"/>
        </w:rPr>
      </w:pPr>
    </w:p>
    <w:p w:rsidR="004253AC" w:rsidRDefault="004253AC" w:rsidP="00F638E3">
      <w:pPr>
        <w:spacing w:line="276" w:lineRule="auto"/>
        <w:rPr>
          <w:rFonts w:ascii="Verdana" w:hAnsi="Verdana" w:cs="Verdana"/>
          <w:sz w:val="16"/>
          <w:szCs w:val="16"/>
        </w:rPr>
      </w:pPr>
    </w:p>
    <w:p w:rsidR="004253AC" w:rsidRDefault="004253AC" w:rsidP="00C24687">
      <w:pPr>
        <w:rPr>
          <w:rFonts w:ascii="Verdana" w:hAnsi="Verdana" w:cs="Verdana"/>
          <w:b/>
          <w:bCs/>
        </w:rPr>
      </w:pP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 xml:space="preserve">Die jahrgangsübergreifende Epochenarbeit der Gemeinschaftsschule Langenberg umfasst die Doppeljahrgangsstufe 5/6 als pädagogische Einheit. Als inhaltliche Grundlage eines vielseitigen Kompetenzerwerbs dient das thematisch variierende Jahresleitbild unserer Schule. 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 xml:space="preserve"> 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Die Epochenarbeit gestaltet sich grundlegend entlang zweier Linien: Individualisierung einerseits und Gemeinschaftsbildung andererseits.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 xml:space="preserve">Individualisiertes Lernen stellt den Schüler mit seiner ganz persönlichen Lernbiografie in den Mittelpunkt. Jedes Kind wird dem Leitbild einer inklusiven Pädagogik entsprechend anerkannt und erfährt Wertschätzung innerhalb der heterogenen Lerngruppe. 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Das jahrgangsübergreifende Unterrichtsangebot folgt der individuellen Entwicklung der Kinder. Sie lernen auf verschiedenen Wegen - jeder Schüler in seinem Tempo.</w:t>
      </w:r>
    </w:p>
    <w:p w:rsidR="004253AC" w:rsidRPr="00C24687" w:rsidRDefault="004253AC" w:rsidP="00C24687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 xml:space="preserve">Während der Epochenarbeit werden die Kinder individuell in ihrem Lern- und Entwicklungsprozess unterstützt und ihren Kompetenzen entsprechend gefördert und gefordert. Die Schüler lernen miteinander und voneinander in heterogenen jahrgangsübergreifenden Trios. 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Durch die Altersheterogenität wird der Weg zu einem individualisierten Blick auf Kinder unterstützt. Die unterschiedliche Altersstruktur vergrößert das Spektrum an Anregungen, Wissen und Herausforderungen.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Akzeptanz und Verantwortung voreinander wächst aufgrund von gegenseitiger Unterstützung und Rücksichtnahme, unabhängig vom Leistungsgedanken.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Dabei profitieren die Fünfklässler von den Vorerfahrungen ihrer älteren Mitschüler hinsichtlich aller Kompetenzbereiche – der kognitiven, der kommunikativen, der emotionalen und der sozialen Kompetenzen.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Entwicklungsorientiertes Lernen, das die individuellen Lernvoraussetzungen eines jeden berücksichtigt, wird durch eine jahrgangsübergreifende Zusammensetzung der Lerngruppen besser ermöglicht. Der Altersunterschied sorgt für Lernanreize und ermöglicht neue Lernmotivation.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Eine kompetenzorientierte Aufgabenvielfalt sowie differenzierte Materialien bilden die Grundlage eines Lernens, das auf eigenverantwortliches und selbsttätiges Handeln hin ausgerichtet ist.</w:t>
      </w:r>
    </w:p>
    <w:p w:rsidR="004253AC" w:rsidRPr="00C24687" w:rsidRDefault="004253AC" w:rsidP="00C24687">
      <w:pPr>
        <w:jc w:val="both"/>
        <w:rPr>
          <w:rFonts w:ascii="Verdana" w:hAnsi="Verdana" w:cs="Verdana"/>
          <w:sz w:val="22"/>
          <w:szCs w:val="22"/>
        </w:rPr>
      </w:pPr>
      <w:r w:rsidRPr="00C24687">
        <w:rPr>
          <w:rFonts w:ascii="Verdana" w:hAnsi="Verdana" w:cs="Verdana"/>
          <w:sz w:val="22"/>
          <w:szCs w:val="22"/>
        </w:rPr>
        <w:t>Die Lehrer begleiten die Kinder auf ihrem Lernweg in Form festgesetzter Beratungszeiten. Ein differenzierter, individualisierter und handlungsorientierter Unterricht stellt für Inklusion letztlich die günstigsten Voraussetzungen dar.</w:t>
      </w:r>
    </w:p>
    <w:sectPr w:rsidR="004253AC" w:rsidRPr="00C24687" w:rsidSect="00C05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E83"/>
    <w:multiLevelType w:val="hybridMultilevel"/>
    <w:tmpl w:val="12FEFC36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B9563F"/>
    <w:multiLevelType w:val="hybridMultilevel"/>
    <w:tmpl w:val="F61AC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D25C23"/>
    <w:multiLevelType w:val="hybridMultilevel"/>
    <w:tmpl w:val="1F904590"/>
    <w:lvl w:ilvl="0" w:tplc="3F3E99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FD7A40"/>
    <w:multiLevelType w:val="hybridMultilevel"/>
    <w:tmpl w:val="095A1B84"/>
    <w:lvl w:ilvl="0" w:tplc="0D2E199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B9"/>
    <w:rsid w:val="001247AE"/>
    <w:rsid w:val="00243C1B"/>
    <w:rsid w:val="0025283A"/>
    <w:rsid w:val="00256ECE"/>
    <w:rsid w:val="00304E71"/>
    <w:rsid w:val="003177B3"/>
    <w:rsid w:val="00357C46"/>
    <w:rsid w:val="004253AC"/>
    <w:rsid w:val="0042694F"/>
    <w:rsid w:val="004C0279"/>
    <w:rsid w:val="00512443"/>
    <w:rsid w:val="005A25F0"/>
    <w:rsid w:val="006202B9"/>
    <w:rsid w:val="0067432E"/>
    <w:rsid w:val="00725FE8"/>
    <w:rsid w:val="00867EEE"/>
    <w:rsid w:val="00897697"/>
    <w:rsid w:val="008B36CE"/>
    <w:rsid w:val="0090685A"/>
    <w:rsid w:val="00983277"/>
    <w:rsid w:val="009E6EEA"/>
    <w:rsid w:val="00A67A01"/>
    <w:rsid w:val="00BD482A"/>
    <w:rsid w:val="00C05E34"/>
    <w:rsid w:val="00C24687"/>
    <w:rsid w:val="00D805E8"/>
    <w:rsid w:val="00E36DDA"/>
    <w:rsid w:val="00E81DD7"/>
    <w:rsid w:val="00EC4338"/>
    <w:rsid w:val="00F25506"/>
    <w:rsid w:val="00F60E25"/>
    <w:rsid w:val="00F638E3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F3D4E8-D108-4A8A-903D-92C283A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2B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202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2B9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rsid w:val="00F60E2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F60E25"/>
    <w:rPr>
      <w:color w:val="800080"/>
      <w:u w:val="single"/>
    </w:rPr>
  </w:style>
  <w:style w:type="paragraph" w:customStyle="1" w:styleId="Default">
    <w:name w:val="Default"/>
    <w:uiPriority w:val="99"/>
    <w:rsid w:val="00F60E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357C4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647E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Hospitationsangebot der Gemeinschaftsschule Langenberg  im Schuljahr 2015/16 -</vt:lpstr>
    </vt:vector>
  </TitlesOfParts>
  <Company>Hewlett-Packard Company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Hospitationsangebot der Gemeinschaftsschule Langenberg  im Schuljahr 2015/16 -</dc:title>
  <dc:subject/>
  <dc:creator>Lisa Stiehm</dc:creator>
  <cp:keywords/>
  <dc:description/>
  <cp:lastModifiedBy>Susanne Mäscher</cp:lastModifiedBy>
  <cp:revision>2</cp:revision>
  <cp:lastPrinted>2015-09-19T09:09:00Z</cp:lastPrinted>
  <dcterms:created xsi:type="dcterms:W3CDTF">2016-04-05T11:11:00Z</dcterms:created>
  <dcterms:modified xsi:type="dcterms:W3CDTF">2016-04-05T11:11:00Z</dcterms:modified>
</cp:coreProperties>
</file>